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Pr="003F173A" w:rsidRDefault="004D4EBC" w:rsidP="00537526">
      <w:pPr>
        <w:spacing w:after="80" w:line="240" w:lineRule="auto"/>
        <w:rPr>
          <w:rFonts w:ascii="Times New Roman" w:hAnsi="Times New Roman" w:cs="Times New Roman"/>
          <w:b/>
          <w:sz w:val="24"/>
          <w:szCs w:val="24"/>
        </w:rPr>
      </w:pPr>
    </w:p>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1671E4" w:rsidRPr="0064752F">
        <w:rPr>
          <w:rFonts w:ascii="Times New Roman" w:hAnsi="Times New Roman" w:cs="Times New Roman"/>
          <w:sz w:val="24"/>
          <w:szCs w:val="24"/>
        </w:rPr>
        <w:t>Public Information Assistant V</w:t>
      </w:r>
      <w:r w:rsidR="001671E4">
        <w:rPr>
          <w:rFonts w:ascii="Times New Roman" w:hAnsi="Times New Roman" w:cs="Times New Roman"/>
          <w:sz w:val="24"/>
          <w:szCs w:val="24"/>
        </w:rPr>
        <w:t xml:space="preserve"> </w:t>
      </w:r>
      <w:r w:rsidR="004F6CA4">
        <w:rPr>
          <w:rFonts w:ascii="Times New Roman" w:hAnsi="Times New Roman" w:cs="Times New Roman"/>
          <w:sz w:val="24"/>
          <w:szCs w:val="24"/>
        </w:rPr>
        <w:t xml:space="preserve">     </w:t>
      </w:r>
      <w:r w:rsidR="001671E4">
        <w:rPr>
          <w:rFonts w:ascii="Times New Roman" w:hAnsi="Times New Roman" w:cs="Times New Roman"/>
          <w:sz w:val="24"/>
          <w:szCs w:val="24"/>
        </w:rPr>
        <w:t>P</w:t>
      </w:r>
      <w:r w:rsidR="005D2AFA">
        <w:rPr>
          <w:rFonts w:ascii="Times New Roman" w:hAnsi="Times New Roman" w:cs="Times New Roman"/>
          <w:sz w:val="24"/>
          <w:szCs w:val="24"/>
        </w:rPr>
        <w:t>art-</w:t>
      </w:r>
      <w:r w:rsidR="001671E4">
        <w:rPr>
          <w:rFonts w:ascii="Times New Roman" w:hAnsi="Times New Roman" w:cs="Times New Roman"/>
          <w:sz w:val="24"/>
          <w:szCs w:val="24"/>
        </w:rPr>
        <w:t>T</w:t>
      </w:r>
      <w:r w:rsidR="005D2AFA">
        <w:rPr>
          <w:rFonts w:ascii="Times New Roman" w:hAnsi="Times New Roman" w:cs="Times New Roman"/>
          <w:sz w:val="24"/>
          <w:szCs w:val="24"/>
        </w:rPr>
        <w:t xml:space="preserve">ime </w:t>
      </w:r>
      <w:r w:rsidR="001671E4">
        <w:rPr>
          <w:rFonts w:ascii="Times New Roman" w:hAnsi="Times New Roman" w:cs="Times New Roman"/>
          <w:sz w:val="24"/>
          <w:szCs w:val="24"/>
        </w:rPr>
        <w:t>N</w:t>
      </w:r>
      <w:r w:rsidR="005D2AFA">
        <w:rPr>
          <w:rFonts w:ascii="Times New Roman" w:hAnsi="Times New Roman" w:cs="Times New Roman"/>
          <w:sz w:val="24"/>
          <w:szCs w:val="24"/>
        </w:rPr>
        <w:t xml:space="preserve">o </w:t>
      </w:r>
      <w:r w:rsidR="001671E4">
        <w:rPr>
          <w:rFonts w:ascii="Times New Roman" w:hAnsi="Times New Roman" w:cs="Times New Roman"/>
          <w:sz w:val="24"/>
          <w:szCs w:val="24"/>
        </w:rPr>
        <w:t>B</w:t>
      </w:r>
      <w:r w:rsidR="005D2AFA">
        <w:rPr>
          <w:rFonts w:ascii="Times New Roman" w:hAnsi="Times New Roman" w:cs="Times New Roman"/>
          <w:sz w:val="24"/>
          <w:szCs w:val="24"/>
        </w:rPr>
        <w:t>enefits</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1671E4" w:rsidRPr="0064752F">
        <w:rPr>
          <w:rFonts w:ascii="Times New Roman" w:hAnsi="Times New Roman" w:cs="Times New Roman"/>
          <w:sz w:val="24"/>
          <w:szCs w:val="24"/>
        </w:rPr>
        <w:t>Social Services</w:t>
      </w:r>
    </w:p>
    <w:p w:rsidR="004D0F73" w:rsidRPr="003F173A" w:rsidRDefault="001671E4" w:rsidP="00537526">
      <w:pPr>
        <w:spacing w:after="80" w:line="240" w:lineRule="auto"/>
        <w:rPr>
          <w:rFonts w:ascii="Times New Roman" w:hAnsi="Times New Roman" w:cs="Times New Roman"/>
          <w:sz w:val="24"/>
          <w:szCs w:val="24"/>
        </w:rPr>
      </w:pPr>
      <w:r>
        <w:rPr>
          <w:rFonts w:ascii="Times New Roman" w:hAnsi="Times New Roman" w:cs="Times New Roman"/>
          <w:b/>
          <w:smallCaps/>
          <w:sz w:val="24"/>
          <w:szCs w:val="24"/>
        </w:rPr>
        <w:t>Hourly Rate</w:t>
      </w:r>
      <w:r w:rsidR="00DA512B" w:rsidRPr="002C066D">
        <w:rPr>
          <w:rFonts w:ascii="Times New Roman" w:hAnsi="Times New Roman" w:cs="Times New Roman"/>
          <w:sz w:val="24"/>
          <w:szCs w:val="24"/>
        </w:rPr>
        <w:t>:</w:t>
      </w:r>
      <w:r w:rsidR="00DA512B" w:rsidRPr="002C066D">
        <w:rPr>
          <w:rFonts w:ascii="Times New Roman" w:hAnsi="Times New Roman" w:cs="Times New Roman"/>
          <w:sz w:val="24"/>
          <w:szCs w:val="24"/>
        </w:rPr>
        <w:tab/>
      </w:r>
      <w:r w:rsidR="00DA4585">
        <w:rPr>
          <w:rFonts w:ascii="Times New Roman" w:hAnsi="Times New Roman" w:cs="Times New Roman"/>
          <w:sz w:val="24"/>
          <w:szCs w:val="24"/>
        </w:rPr>
        <w:t>$13.73</w:t>
      </w:r>
      <w:r w:rsidR="0081069C">
        <w:rPr>
          <w:rFonts w:ascii="Times New Roman" w:hAnsi="Times New Roman" w:cs="Times New Roman"/>
          <w:sz w:val="24"/>
          <w:szCs w:val="24"/>
        </w:rPr>
        <w:t xml:space="preserve"> per hour</w:t>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594E63">
        <w:rPr>
          <w:rFonts w:ascii="Times New Roman" w:hAnsi="Times New Roman" w:cs="Times New Roman"/>
          <w:sz w:val="24"/>
          <w:szCs w:val="24"/>
        </w:rPr>
        <w:t>December</w:t>
      </w:r>
      <w:r w:rsidR="00A54928">
        <w:rPr>
          <w:rFonts w:ascii="Times New Roman" w:hAnsi="Times New Roman" w:cs="Times New Roman"/>
          <w:sz w:val="24"/>
          <w:szCs w:val="24"/>
        </w:rPr>
        <w:t xml:space="preserve"> </w:t>
      </w:r>
      <w:r w:rsidR="00594E63">
        <w:rPr>
          <w:rFonts w:ascii="Times New Roman" w:hAnsi="Times New Roman" w:cs="Times New Roman"/>
          <w:sz w:val="24"/>
          <w:szCs w:val="24"/>
        </w:rPr>
        <w:t>20</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594E63" w:rsidRPr="008A6436">
        <w:rPr>
          <w:rFonts w:ascii="Times New Roman" w:hAnsi="Times New Roman" w:cs="Times New Roman"/>
          <w:sz w:val="24"/>
          <w:szCs w:val="24"/>
          <w:highlight w:val="yellow"/>
        </w:rPr>
        <w:t>January</w:t>
      </w:r>
      <w:r w:rsidR="00A3125A" w:rsidRPr="008A6436">
        <w:rPr>
          <w:rFonts w:ascii="Times New Roman" w:hAnsi="Times New Roman" w:cs="Times New Roman"/>
          <w:sz w:val="24"/>
          <w:szCs w:val="24"/>
          <w:highlight w:val="yellow"/>
        </w:rPr>
        <w:t xml:space="preserve"> </w:t>
      </w:r>
      <w:r w:rsidR="00594E63" w:rsidRPr="008A6436">
        <w:rPr>
          <w:rFonts w:ascii="Times New Roman" w:hAnsi="Times New Roman" w:cs="Times New Roman"/>
          <w:sz w:val="24"/>
          <w:szCs w:val="24"/>
          <w:highlight w:val="yellow"/>
        </w:rPr>
        <w:t>3, 2022</w:t>
      </w:r>
      <w:bookmarkStart w:id="0" w:name="_GoBack"/>
      <w:bookmarkEnd w:id="0"/>
    </w:p>
    <w:p w:rsidR="006F730B" w:rsidRDefault="006F730B" w:rsidP="00BC159C">
      <w:pPr>
        <w:spacing w:after="0" w:line="240" w:lineRule="auto"/>
        <w:rPr>
          <w:rFonts w:ascii="Times New Roman" w:hAnsi="Times New Roman" w:cs="Times New Roman"/>
          <w:sz w:val="24"/>
          <w:szCs w:val="24"/>
        </w:rPr>
      </w:pPr>
    </w:p>
    <w:p w:rsidR="00594E63" w:rsidRPr="003F173A" w:rsidRDefault="00594E63" w:rsidP="00BC159C">
      <w:pPr>
        <w:spacing w:after="0" w:line="240" w:lineRule="auto"/>
        <w:rPr>
          <w:rFonts w:ascii="Times New Roman" w:hAnsi="Times New Roman" w:cs="Times New Roman"/>
          <w:sz w:val="24"/>
          <w:szCs w:val="24"/>
        </w:rPr>
      </w:pPr>
    </w:p>
    <w:p w:rsidR="00C33A0B" w:rsidRPr="00C33A0B" w:rsidRDefault="00C33A0B" w:rsidP="00C33A0B">
      <w:pPr>
        <w:spacing w:after="0" w:line="240" w:lineRule="auto"/>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Responsibilities:  </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An employee in this class is responsible for answering complex programmatic questions from clients and resolving issues that would otherwise be forwarded to the caseworker. Work involves detailed, sensitive, and confidential information. The employee is the first point of contact for persons entering the agency and must be professional and courteous at all times. Duties include entering informational data into NC FAST, scanning all documentation, and submitting tasks to caseworkers. The employee works independently and will consult the supervisor as needed. This position reports to the Administrative Assistant II.</w:t>
      </w:r>
    </w:p>
    <w:p w:rsid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 </w:t>
      </w:r>
    </w:p>
    <w:p w:rsidR="00594E63" w:rsidRPr="00C33A0B" w:rsidRDefault="00594E63" w:rsidP="00C33A0B">
      <w:pPr>
        <w:spacing w:after="0" w:line="240" w:lineRule="auto"/>
        <w:jc w:val="both"/>
        <w:rPr>
          <w:rFonts w:ascii="Times New Roman" w:eastAsia="Times New Roman" w:hAnsi="Times New Roman" w:cs="Times New Roman"/>
          <w:sz w:val="24"/>
          <w:szCs w:val="24"/>
        </w:rPr>
      </w:pPr>
    </w:p>
    <w:p w:rsidR="00C33A0B" w:rsidRPr="00C33A0B" w:rsidRDefault="00C33A0B" w:rsidP="00C33A0B">
      <w:pPr>
        <w:spacing w:after="0" w:line="240" w:lineRule="auto"/>
        <w:jc w:val="both"/>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Qualifications: </w:t>
      </w:r>
    </w:p>
    <w:p w:rsidR="00C33A0B" w:rsidRPr="00C33A0B" w:rsidRDefault="00C33A0B"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Graduation from high school or GED and demonstrated possession of knowledge, skills, and abilities gained through at least three years of office assistant/secretarial experience;</w:t>
      </w:r>
      <w:r w:rsidR="005B516E">
        <w:rPr>
          <w:rFonts w:ascii="Times New Roman" w:eastAsia="Times New Roman" w:hAnsi="Times New Roman" w:cs="Times New Roman"/>
          <w:sz w:val="24"/>
          <w:szCs w:val="24"/>
        </w:rPr>
        <w:t xml:space="preserve"> or</w:t>
      </w:r>
    </w:p>
    <w:p w:rsidR="00C33A0B" w:rsidRPr="00C33A0B" w:rsidRDefault="005B516E"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3A0B" w:rsidRPr="00C33A0B">
        <w:rPr>
          <w:rFonts w:ascii="Times New Roman" w:eastAsia="Times New Roman" w:hAnsi="Times New Roman" w:cs="Times New Roman"/>
          <w:sz w:val="24"/>
          <w:szCs w:val="24"/>
        </w:rPr>
        <w:t>ompletion of a two-year secretarial science or business administration program with one year of responsible experience as described above;</w:t>
      </w:r>
      <w:r>
        <w:rPr>
          <w:rFonts w:ascii="Times New Roman" w:eastAsia="Times New Roman" w:hAnsi="Times New Roman" w:cs="Times New Roman"/>
          <w:sz w:val="24"/>
          <w:szCs w:val="24"/>
        </w:rPr>
        <w:t xml:space="preserve"> or</w:t>
      </w:r>
    </w:p>
    <w:p w:rsidR="00C33A0B" w:rsidRPr="00C33A0B" w:rsidRDefault="005B516E"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33A0B" w:rsidRPr="00C33A0B">
        <w:rPr>
          <w:rFonts w:ascii="Times New Roman" w:eastAsia="Times New Roman" w:hAnsi="Times New Roman" w:cs="Times New Roman"/>
          <w:sz w:val="24"/>
          <w:szCs w:val="24"/>
        </w:rPr>
        <w:t>n equivalent combination of training and experience.   </w:t>
      </w:r>
    </w:p>
    <w:p w:rsidR="00E43B2A" w:rsidRDefault="00E43B2A" w:rsidP="00C33A0B">
      <w:pPr>
        <w:spacing w:after="0" w:line="240" w:lineRule="auto"/>
        <w:jc w:val="both"/>
        <w:rPr>
          <w:rFonts w:ascii="Times New Roman" w:eastAsia="Times New Roman" w:hAnsi="Times New Roman" w:cs="Times New Roman"/>
          <w:sz w:val="24"/>
          <w:szCs w:val="24"/>
        </w:rPr>
      </w:pPr>
    </w:p>
    <w:p w:rsidR="00594E63" w:rsidRDefault="00594E63" w:rsidP="00C33A0B">
      <w:pPr>
        <w:spacing w:after="0" w:line="240" w:lineRule="auto"/>
        <w:jc w:val="both"/>
        <w:rPr>
          <w:rFonts w:ascii="Times New Roman" w:eastAsia="Times New Roman" w:hAnsi="Times New Roman" w:cs="Times New Roman"/>
          <w:sz w:val="24"/>
          <w:szCs w:val="24"/>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6B0EE2">
      <w:pPr>
        <w:spacing w:after="0" w:line="240" w:lineRule="auto"/>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Pr="008E1C7C" w:rsidRDefault="005A62F9" w:rsidP="005A62F9">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5A62F9" w:rsidP="005A62F9">
    <w:pPr>
      <w:widowControl w:val="0"/>
      <w:autoSpaceDE w:val="0"/>
      <w:autoSpaceDN w:val="0"/>
      <w:adjustRightInd w:val="0"/>
      <w:spacing w:after="0" w:line="240" w:lineRule="auto"/>
      <w:rPr>
        <w:rFonts w:cs="Arial"/>
        <w:bCs/>
        <w:i/>
        <w:iCs/>
      </w:rPr>
    </w:pP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5987"/>
    <w:multiLevelType w:val="multilevel"/>
    <w:tmpl w:val="C63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4287C"/>
    <w:rsid w:val="001671E4"/>
    <w:rsid w:val="001B48A8"/>
    <w:rsid w:val="001D0488"/>
    <w:rsid w:val="002013BA"/>
    <w:rsid w:val="00213293"/>
    <w:rsid w:val="0023201C"/>
    <w:rsid w:val="00233862"/>
    <w:rsid w:val="00270B2E"/>
    <w:rsid w:val="002C066D"/>
    <w:rsid w:val="00303902"/>
    <w:rsid w:val="00317670"/>
    <w:rsid w:val="00323ADE"/>
    <w:rsid w:val="0034089F"/>
    <w:rsid w:val="00362CDE"/>
    <w:rsid w:val="003671FE"/>
    <w:rsid w:val="00394FBB"/>
    <w:rsid w:val="003F173A"/>
    <w:rsid w:val="004062A9"/>
    <w:rsid w:val="00444ECA"/>
    <w:rsid w:val="00453ED1"/>
    <w:rsid w:val="004B0760"/>
    <w:rsid w:val="004B372D"/>
    <w:rsid w:val="004D0F73"/>
    <w:rsid w:val="004D4EBC"/>
    <w:rsid w:val="004F6CA4"/>
    <w:rsid w:val="00530961"/>
    <w:rsid w:val="00537526"/>
    <w:rsid w:val="00551AEE"/>
    <w:rsid w:val="00594E63"/>
    <w:rsid w:val="005A4BDB"/>
    <w:rsid w:val="005A62F9"/>
    <w:rsid w:val="005B516E"/>
    <w:rsid w:val="005D2170"/>
    <w:rsid w:val="005D2AFA"/>
    <w:rsid w:val="005E0A9D"/>
    <w:rsid w:val="005E4095"/>
    <w:rsid w:val="00612F32"/>
    <w:rsid w:val="00651231"/>
    <w:rsid w:val="006572AE"/>
    <w:rsid w:val="00663EFB"/>
    <w:rsid w:val="006A4334"/>
    <w:rsid w:val="006B0EE2"/>
    <w:rsid w:val="006C5BB6"/>
    <w:rsid w:val="006C7ABE"/>
    <w:rsid w:val="006F2E41"/>
    <w:rsid w:val="006F730B"/>
    <w:rsid w:val="007043D9"/>
    <w:rsid w:val="007428E6"/>
    <w:rsid w:val="00747C5F"/>
    <w:rsid w:val="00777210"/>
    <w:rsid w:val="00780951"/>
    <w:rsid w:val="007A7ED5"/>
    <w:rsid w:val="007B40C9"/>
    <w:rsid w:val="007D52F6"/>
    <w:rsid w:val="0081069C"/>
    <w:rsid w:val="00820B24"/>
    <w:rsid w:val="0082488A"/>
    <w:rsid w:val="00865E81"/>
    <w:rsid w:val="00891B80"/>
    <w:rsid w:val="008960B3"/>
    <w:rsid w:val="008A0020"/>
    <w:rsid w:val="008A6436"/>
    <w:rsid w:val="008C4F43"/>
    <w:rsid w:val="008E12C0"/>
    <w:rsid w:val="008E276A"/>
    <w:rsid w:val="0090350C"/>
    <w:rsid w:val="00903EF4"/>
    <w:rsid w:val="009313BE"/>
    <w:rsid w:val="00950C34"/>
    <w:rsid w:val="00956BFE"/>
    <w:rsid w:val="0097550D"/>
    <w:rsid w:val="0098163B"/>
    <w:rsid w:val="00986503"/>
    <w:rsid w:val="009C4449"/>
    <w:rsid w:val="009D65B8"/>
    <w:rsid w:val="00A02690"/>
    <w:rsid w:val="00A3125A"/>
    <w:rsid w:val="00A46099"/>
    <w:rsid w:val="00A52F6C"/>
    <w:rsid w:val="00A54928"/>
    <w:rsid w:val="00A70B2D"/>
    <w:rsid w:val="00AB5A8F"/>
    <w:rsid w:val="00AC22DF"/>
    <w:rsid w:val="00AE114E"/>
    <w:rsid w:val="00B2374B"/>
    <w:rsid w:val="00B62F2A"/>
    <w:rsid w:val="00B6518A"/>
    <w:rsid w:val="00B80E3C"/>
    <w:rsid w:val="00B8790A"/>
    <w:rsid w:val="00BB1DFE"/>
    <w:rsid w:val="00BC159C"/>
    <w:rsid w:val="00BD5B8C"/>
    <w:rsid w:val="00C10B4A"/>
    <w:rsid w:val="00C26BDE"/>
    <w:rsid w:val="00C3145F"/>
    <w:rsid w:val="00C33A0B"/>
    <w:rsid w:val="00C5467B"/>
    <w:rsid w:val="00C92F82"/>
    <w:rsid w:val="00C94ADC"/>
    <w:rsid w:val="00C9586D"/>
    <w:rsid w:val="00CE1A15"/>
    <w:rsid w:val="00D22773"/>
    <w:rsid w:val="00D675C0"/>
    <w:rsid w:val="00D85475"/>
    <w:rsid w:val="00DA4585"/>
    <w:rsid w:val="00DA512B"/>
    <w:rsid w:val="00E43B2A"/>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2019-09-18T14:07:00Z</cp:lastPrinted>
  <dcterms:created xsi:type="dcterms:W3CDTF">2021-12-20T13:46:00Z</dcterms:created>
  <dcterms:modified xsi:type="dcterms:W3CDTF">2021-12-20T13:46:00Z</dcterms:modified>
</cp:coreProperties>
</file>