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1A" w:rsidRPr="00F1701A" w:rsidRDefault="00F1701A" w:rsidP="00D64E46">
      <w:pPr>
        <w:spacing w:after="80" w:line="240" w:lineRule="auto"/>
        <w:rPr>
          <w:rFonts w:ascii="Times New Roman" w:hAnsi="Times New Roman" w:cs="Times New Roman"/>
          <w:b/>
          <w:smallCaps/>
          <w:sz w:val="18"/>
          <w:szCs w:val="24"/>
        </w:rPr>
      </w:pPr>
    </w:p>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BC2FCF">
        <w:rPr>
          <w:rFonts w:ascii="Times New Roman" w:hAnsi="Times New Roman" w:cs="Times New Roman"/>
          <w:sz w:val="24"/>
          <w:szCs w:val="24"/>
        </w:rPr>
        <w:t xml:space="preserve">Director </w:t>
      </w:r>
      <w:r w:rsidR="0025158B">
        <w:rPr>
          <w:rFonts w:ascii="Times New Roman" w:hAnsi="Times New Roman" w:cs="Times New Roman"/>
          <w:sz w:val="24"/>
          <w:szCs w:val="24"/>
        </w:rPr>
        <w:t>–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F1701A">
        <w:rPr>
          <w:rFonts w:ascii="Times New Roman" w:hAnsi="Times New Roman" w:cs="Times New Roman"/>
          <w:sz w:val="24"/>
          <w:szCs w:val="24"/>
        </w:rPr>
        <w:t xml:space="preserve">80,588.50 - </w:t>
      </w:r>
      <w:r w:rsidR="00BC2FCF">
        <w:rPr>
          <w:rFonts w:ascii="Times New Roman" w:hAnsi="Times New Roman" w:cs="Times New Roman"/>
          <w:sz w:val="24"/>
          <w:szCs w:val="24"/>
        </w:rPr>
        <w:t>$</w:t>
      </w:r>
      <w:r w:rsidR="00F1701A">
        <w:rPr>
          <w:rFonts w:ascii="Times New Roman" w:hAnsi="Times New Roman" w:cs="Times New Roman"/>
          <w:sz w:val="24"/>
          <w:szCs w:val="24"/>
        </w:rPr>
        <w:t>113,869.44</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F1701A">
        <w:rPr>
          <w:rFonts w:ascii="Times New Roman" w:hAnsi="Times New Roman" w:cs="Times New Roman"/>
          <w:sz w:val="24"/>
          <w:szCs w:val="24"/>
        </w:rPr>
        <w:t>January 12, 2022</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F1701A" w:rsidRPr="000A706A">
        <w:rPr>
          <w:rFonts w:ascii="Times New Roman" w:hAnsi="Times New Roman" w:cs="Times New Roman"/>
          <w:sz w:val="24"/>
          <w:szCs w:val="24"/>
          <w:highlight w:val="yellow"/>
        </w:rPr>
        <w:t>January 26, 2022</w:t>
      </w:r>
    </w:p>
    <w:p w:rsidR="00EC5FE2" w:rsidRDefault="00EC5FE2" w:rsidP="00BC159C">
      <w:pPr>
        <w:spacing w:after="0" w:line="240" w:lineRule="auto"/>
        <w:rPr>
          <w:rFonts w:ascii="Times New Roman" w:hAnsi="Times New Roman" w:cs="Times New Roman"/>
          <w:sz w:val="24"/>
          <w:szCs w:val="24"/>
        </w:rPr>
      </w:pPr>
      <w:bookmarkStart w:id="0" w:name="_GoBack"/>
      <w:bookmarkEnd w:id="0"/>
    </w:p>
    <w:p w:rsidR="004745FE" w:rsidRDefault="004745FE" w:rsidP="00BC159C">
      <w:pPr>
        <w:spacing w:after="0" w:line="240" w:lineRule="auto"/>
        <w:rPr>
          <w:rFonts w:ascii="Times New Roman" w:hAnsi="Times New Roman" w:cs="Times New Roman"/>
          <w:sz w:val="24"/>
          <w:szCs w:val="24"/>
        </w:rPr>
      </w:pPr>
    </w:p>
    <w:p w:rsidR="00D64E46" w:rsidRDefault="00D013DD"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0C6C58" w:rsidRDefault="000C6C58" w:rsidP="00A71595">
      <w:p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Alexander County is searching for a dynamic leader to join our team as the Director of Social Services.  This position plans, organizes, and supervises the financial, economic services, and social work functions of the department to assist in improving the well-being and self-sufficiency of county citizens.  </w:t>
      </w:r>
      <w:r w:rsidR="00D61598">
        <w:rPr>
          <w:rFonts w:ascii="Times New Roman" w:eastAsia="Times New Roman" w:hAnsi="Times New Roman" w:cs="Times New Roman"/>
          <w:color w:val="0E101A"/>
          <w:sz w:val="24"/>
          <w:szCs w:val="24"/>
        </w:rPr>
        <w:t>Social Services is part of a consolidated human services system and under the general supervision of</w:t>
      </w:r>
      <w:r>
        <w:rPr>
          <w:rFonts w:ascii="Times New Roman" w:eastAsia="Times New Roman" w:hAnsi="Times New Roman" w:cs="Times New Roman"/>
          <w:color w:val="0E101A"/>
          <w:sz w:val="24"/>
          <w:szCs w:val="24"/>
        </w:rPr>
        <w:t xml:space="preserve"> the Consolidated Human Services Director</w:t>
      </w:r>
      <w:r w:rsidR="00136132">
        <w:rPr>
          <w:rFonts w:ascii="Times New Roman" w:eastAsia="Times New Roman" w:hAnsi="Times New Roman" w:cs="Times New Roman"/>
          <w:color w:val="0E101A"/>
          <w:sz w:val="24"/>
          <w:szCs w:val="24"/>
        </w:rPr>
        <w:t>.</w:t>
      </w:r>
    </w:p>
    <w:p w:rsidR="000C6C58" w:rsidRDefault="000C6C58" w:rsidP="00A71595">
      <w:pPr>
        <w:spacing w:after="0" w:line="240" w:lineRule="auto"/>
        <w:jc w:val="both"/>
        <w:rPr>
          <w:rFonts w:ascii="Times New Roman" w:eastAsia="Times New Roman" w:hAnsi="Times New Roman" w:cs="Times New Roman"/>
          <w:color w:val="0E101A"/>
          <w:sz w:val="24"/>
          <w:szCs w:val="24"/>
        </w:rPr>
      </w:pPr>
    </w:p>
    <w:p w:rsidR="00764E7F" w:rsidRPr="00764E7F" w:rsidRDefault="00764E7F" w:rsidP="00A71595">
      <w:pPr>
        <w:spacing w:after="0" w:line="240" w:lineRule="auto"/>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764E7F" w:rsidRDefault="000C6C58" w:rsidP="000C6C58">
      <w:pPr>
        <w:pStyle w:val="ListParagraph"/>
        <w:numPr>
          <w:ilvl w:val="0"/>
          <w:numId w:val="6"/>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Provides day to day supervision of program supervisors, including fiscal and facility management.</w:t>
      </w:r>
    </w:p>
    <w:p w:rsidR="000C6C58" w:rsidRDefault="000C6C58" w:rsidP="000C6C58">
      <w:pPr>
        <w:pStyle w:val="ListParagraph"/>
        <w:numPr>
          <w:ilvl w:val="0"/>
          <w:numId w:val="6"/>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Ensures agency compliance with general statutes, mandates and programs.</w:t>
      </w:r>
    </w:p>
    <w:p w:rsidR="000C6C58" w:rsidRDefault="000C6C58" w:rsidP="000C6C58">
      <w:pPr>
        <w:pStyle w:val="ListParagraph"/>
        <w:numPr>
          <w:ilvl w:val="0"/>
          <w:numId w:val="6"/>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Manages the departmental budget including oversight for contracts, accounts receivable and other accounting functions.</w:t>
      </w:r>
    </w:p>
    <w:p w:rsidR="000C6C58" w:rsidRDefault="000C6C58" w:rsidP="000C6C58">
      <w:pPr>
        <w:pStyle w:val="ListParagraph"/>
        <w:numPr>
          <w:ilvl w:val="0"/>
          <w:numId w:val="6"/>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Works with the CHS Director to develop and implement agency policies and procedures.</w:t>
      </w:r>
    </w:p>
    <w:p w:rsidR="000C6C58" w:rsidRDefault="000C6C58" w:rsidP="000C6C58">
      <w:pPr>
        <w:pStyle w:val="ListParagraph"/>
        <w:numPr>
          <w:ilvl w:val="0"/>
          <w:numId w:val="6"/>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Ensures the security and safety of staff and clients.</w:t>
      </w:r>
    </w:p>
    <w:p w:rsidR="005C4492" w:rsidRDefault="005C4492" w:rsidP="000C6C58">
      <w:pPr>
        <w:pStyle w:val="ListParagraph"/>
        <w:numPr>
          <w:ilvl w:val="0"/>
          <w:numId w:val="6"/>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Initiates and coordinates the interviewing process for all vacant positions.</w:t>
      </w:r>
    </w:p>
    <w:p w:rsidR="005C4492" w:rsidRDefault="005C4492" w:rsidP="000C6C58">
      <w:pPr>
        <w:pStyle w:val="ListParagraph"/>
        <w:numPr>
          <w:ilvl w:val="0"/>
          <w:numId w:val="6"/>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Plans and reviews organizational effectiveness regarding operational issues and service.</w:t>
      </w:r>
    </w:p>
    <w:p w:rsidR="005C4492" w:rsidRDefault="005C4492" w:rsidP="000C6C58">
      <w:pPr>
        <w:pStyle w:val="ListParagraph"/>
        <w:numPr>
          <w:ilvl w:val="0"/>
          <w:numId w:val="6"/>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Monitors grants and contract monitoring activities for the agency.</w:t>
      </w:r>
    </w:p>
    <w:p w:rsidR="00136132" w:rsidRPr="000C6C58" w:rsidRDefault="00136132" w:rsidP="000C6C58">
      <w:pPr>
        <w:pStyle w:val="ListParagraph"/>
        <w:numPr>
          <w:ilvl w:val="0"/>
          <w:numId w:val="6"/>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Serves as a member of the preparedness team and response operations in the event of an emergency/natural disaster.</w:t>
      </w:r>
    </w:p>
    <w:p w:rsidR="00764E7F" w:rsidRDefault="00764E7F" w:rsidP="00A71595">
      <w:pPr>
        <w:spacing w:after="0" w:line="240" w:lineRule="auto"/>
        <w:jc w:val="both"/>
        <w:rPr>
          <w:rFonts w:ascii="Times New Roman" w:eastAsia="Times New Roman" w:hAnsi="Times New Roman" w:cs="Times New Roman"/>
          <w:color w:val="0E101A"/>
          <w:sz w:val="24"/>
          <w:szCs w:val="24"/>
        </w:rPr>
      </w:pPr>
    </w:p>
    <w:p w:rsidR="001F68DE"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806D4A" w:rsidRPr="00806D4A" w:rsidRDefault="00806D4A" w:rsidP="00A95663">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 xml:space="preserve">Master's degree in social work </w:t>
      </w:r>
      <w:r w:rsidR="00BC2FCF" w:rsidRPr="00BC2FCF">
        <w:rPr>
          <w:rFonts w:ascii="Times New Roman" w:eastAsia="Times New Roman" w:hAnsi="Times New Roman" w:cs="Times New Roman"/>
          <w:color w:val="0E101A"/>
          <w:sz w:val="24"/>
          <w:szCs w:val="24"/>
        </w:rPr>
        <w:t>and two years of supervisory experience in the delivery of client services; or</w:t>
      </w:r>
    </w:p>
    <w:p w:rsidR="00BC2FCF" w:rsidRDefault="00806D4A" w:rsidP="00A95663">
      <w:pPr>
        <w:numPr>
          <w:ilvl w:val="0"/>
          <w:numId w:val="5"/>
        </w:numPr>
        <w:spacing w:after="0" w:line="240" w:lineRule="auto"/>
        <w:jc w:val="both"/>
        <w:rPr>
          <w:rFonts w:ascii="Times New Roman" w:eastAsia="Times New Roman" w:hAnsi="Times New Roman" w:cs="Times New Roman"/>
          <w:color w:val="0E101A"/>
          <w:sz w:val="24"/>
          <w:szCs w:val="24"/>
        </w:rPr>
      </w:pPr>
      <w:r w:rsidRPr="00BC2FCF">
        <w:rPr>
          <w:rFonts w:ascii="Times New Roman" w:eastAsia="Times New Roman" w:hAnsi="Times New Roman" w:cs="Times New Roman"/>
          <w:color w:val="0E101A"/>
          <w:sz w:val="24"/>
          <w:szCs w:val="24"/>
        </w:rPr>
        <w:t xml:space="preserve">Bachelor's degree in social work </w:t>
      </w:r>
      <w:r w:rsidR="00BC2FCF" w:rsidRPr="00BC2FCF">
        <w:rPr>
          <w:rFonts w:ascii="Times New Roman" w:eastAsia="Times New Roman" w:hAnsi="Times New Roman" w:cs="Times New Roman"/>
          <w:color w:val="0E101A"/>
          <w:sz w:val="24"/>
          <w:szCs w:val="24"/>
        </w:rPr>
        <w:t xml:space="preserve">and three years of supervisory experience in the delivery of client services, one of which must have been in Social Services; or </w:t>
      </w:r>
    </w:p>
    <w:p w:rsidR="005D7604" w:rsidRDefault="00D53735" w:rsidP="00A95663">
      <w:pPr>
        <w:pStyle w:val="ListParagraph"/>
        <w:numPr>
          <w:ilvl w:val="0"/>
          <w:numId w:val="5"/>
        </w:numPr>
        <w:jc w:val="both"/>
        <w:rPr>
          <w:rFonts w:ascii="Times New Roman" w:eastAsia="Times New Roman" w:hAnsi="Times New Roman" w:cs="Times New Roman"/>
          <w:color w:val="0E101A"/>
          <w:sz w:val="24"/>
          <w:szCs w:val="24"/>
        </w:rPr>
      </w:pPr>
      <w:r w:rsidRPr="00BC2FCF">
        <w:rPr>
          <w:rFonts w:ascii="Times New Roman" w:eastAsia="Times New Roman" w:hAnsi="Times New Roman" w:cs="Times New Roman"/>
          <w:color w:val="0E101A"/>
          <w:sz w:val="24"/>
          <w:szCs w:val="24"/>
        </w:rPr>
        <w:t xml:space="preserve">A </w:t>
      </w:r>
      <w:r w:rsidR="00806D4A" w:rsidRPr="00BC2FCF">
        <w:rPr>
          <w:rFonts w:ascii="Times New Roman" w:eastAsia="Times New Roman" w:hAnsi="Times New Roman" w:cs="Times New Roman"/>
          <w:color w:val="0E101A"/>
          <w:sz w:val="24"/>
          <w:szCs w:val="24"/>
        </w:rPr>
        <w:t xml:space="preserve">four-year degree </w:t>
      </w:r>
      <w:r w:rsidR="00BC2FCF" w:rsidRPr="00BC2FCF">
        <w:rPr>
          <w:rFonts w:ascii="Times New Roman" w:eastAsia="Times New Roman" w:hAnsi="Times New Roman" w:cs="Times New Roman"/>
          <w:color w:val="0E101A"/>
          <w:sz w:val="24"/>
          <w:szCs w:val="24"/>
        </w:rPr>
        <w:t xml:space="preserve">and three years of supervisory experience in the delivery of client services, two of which must have been in Social Services; or </w:t>
      </w:r>
    </w:p>
    <w:p w:rsidR="00EC5FE2" w:rsidRDefault="005D7604" w:rsidP="00A95663">
      <w:pPr>
        <w:pStyle w:val="ListParagraph"/>
        <w:numPr>
          <w:ilvl w:val="0"/>
          <w:numId w:val="5"/>
        </w:numPr>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00BC2FCF" w:rsidRPr="00BC2FCF">
        <w:rPr>
          <w:rFonts w:ascii="Times New Roman" w:eastAsia="Times New Roman" w:hAnsi="Times New Roman" w:cs="Times New Roman"/>
          <w:color w:val="0E101A"/>
          <w:sz w:val="24"/>
          <w:szCs w:val="24"/>
        </w:rPr>
        <w:t>n equivalent combination of training and experience.</w:t>
      </w:r>
    </w:p>
    <w:p w:rsidR="00A95663" w:rsidRPr="004745FE" w:rsidRDefault="003D6709" w:rsidP="004745FE">
      <w:pPr>
        <w:pStyle w:val="ListParagraph"/>
        <w:numPr>
          <w:ilvl w:val="0"/>
          <w:numId w:val="5"/>
        </w:numPr>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Preferences:  </w:t>
      </w:r>
      <w:r w:rsidR="00173529" w:rsidRPr="003D6709">
        <w:rPr>
          <w:rFonts w:ascii="Times New Roman" w:eastAsia="Times New Roman" w:hAnsi="Times New Roman" w:cs="Times New Roman"/>
          <w:color w:val="0E101A"/>
          <w:sz w:val="24"/>
          <w:szCs w:val="24"/>
        </w:rPr>
        <w:t xml:space="preserve">Experience as a DSS Director from </w:t>
      </w:r>
      <w:r>
        <w:rPr>
          <w:rFonts w:ascii="Times New Roman" w:eastAsia="Times New Roman" w:hAnsi="Times New Roman" w:cs="Times New Roman"/>
          <w:color w:val="0E101A"/>
          <w:sz w:val="24"/>
          <w:szCs w:val="24"/>
        </w:rPr>
        <w:t>another North Carolina County</w:t>
      </w:r>
      <w:r w:rsidR="00173529" w:rsidRPr="003D6709">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or</w:t>
      </w:r>
      <w:r w:rsidR="00173529" w:rsidRPr="003D6709">
        <w:rPr>
          <w:rFonts w:ascii="Times New Roman" w:eastAsia="Times New Roman" w:hAnsi="Times New Roman" w:cs="Times New Roman"/>
          <w:color w:val="0E101A"/>
          <w:sz w:val="24"/>
          <w:szCs w:val="24"/>
        </w:rPr>
        <w:t xml:space="preserve"> extensive experience as an Assistant DSS Director or Programs Administrator.</w:t>
      </w:r>
    </w:p>
    <w:p w:rsidR="00BC159C" w:rsidRDefault="00BC159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p w:rsidR="00A637DC" w:rsidRPr="008E276A" w:rsidRDefault="00A637D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A637DC" w:rsidRPr="008E276A"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99A9F"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C6C58"/>
    <w:rsid w:val="000F1753"/>
    <w:rsid w:val="00105C48"/>
    <w:rsid w:val="00123001"/>
    <w:rsid w:val="00124040"/>
    <w:rsid w:val="00136132"/>
    <w:rsid w:val="001476AF"/>
    <w:rsid w:val="0016344A"/>
    <w:rsid w:val="00173529"/>
    <w:rsid w:val="001A06E6"/>
    <w:rsid w:val="001A141B"/>
    <w:rsid w:val="001B6246"/>
    <w:rsid w:val="001E21D8"/>
    <w:rsid w:val="001F0901"/>
    <w:rsid w:val="001F3C13"/>
    <w:rsid w:val="001F68DE"/>
    <w:rsid w:val="002212C5"/>
    <w:rsid w:val="0023201C"/>
    <w:rsid w:val="0025158B"/>
    <w:rsid w:val="002701C2"/>
    <w:rsid w:val="00270B2E"/>
    <w:rsid w:val="002B08FB"/>
    <w:rsid w:val="002C066D"/>
    <w:rsid w:val="002D2D97"/>
    <w:rsid w:val="002D637D"/>
    <w:rsid w:val="002F467A"/>
    <w:rsid w:val="00303902"/>
    <w:rsid w:val="003158BB"/>
    <w:rsid w:val="00320507"/>
    <w:rsid w:val="00325DD6"/>
    <w:rsid w:val="00381565"/>
    <w:rsid w:val="0039328F"/>
    <w:rsid w:val="00394FBB"/>
    <w:rsid w:val="00397139"/>
    <w:rsid w:val="003A68A0"/>
    <w:rsid w:val="003C06D9"/>
    <w:rsid w:val="003C29D3"/>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3919"/>
    <w:rsid w:val="00780951"/>
    <w:rsid w:val="00782FA4"/>
    <w:rsid w:val="00794075"/>
    <w:rsid w:val="007B74C9"/>
    <w:rsid w:val="007C35E7"/>
    <w:rsid w:val="00806D4A"/>
    <w:rsid w:val="0082488A"/>
    <w:rsid w:val="0085191E"/>
    <w:rsid w:val="00864FEF"/>
    <w:rsid w:val="00891B80"/>
    <w:rsid w:val="008A0020"/>
    <w:rsid w:val="008A7D26"/>
    <w:rsid w:val="008B5DCC"/>
    <w:rsid w:val="008E12C0"/>
    <w:rsid w:val="008E276A"/>
    <w:rsid w:val="008F2AFC"/>
    <w:rsid w:val="00903F0E"/>
    <w:rsid w:val="00926CD4"/>
    <w:rsid w:val="00956BFE"/>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150C9"/>
    <w:rsid w:val="00B2374B"/>
    <w:rsid w:val="00B46BE9"/>
    <w:rsid w:val="00B560A7"/>
    <w:rsid w:val="00B57BA6"/>
    <w:rsid w:val="00B629D6"/>
    <w:rsid w:val="00B6518A"/>
    <w:rsid w:val="00BA7938"/>
    <w:rsid w:val="00BC159C"/>
    <w:rsid w:val="00BC2FCF"/>
    <w:rsid w:val="00BC459E"/>
    <w:rsid w:val="00BD4CF2"/>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D06B8"/>
    <w:rsid w:val="00DF6ECE"/>
    <w:rsid w:val="00E00520"/>
    <w:rsid w:val="00E231EA"/>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2022-01-12T14:56:00Z</dcterms:created>
  <dcterms:modified xsi:type="dcterms:W3CDTF">2022-01-12T14:56:00Z</dcterms:modified>
</cp:coreProperties>
</file>