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DB" w:rsidRDefault="00A867DB" w:rsidP="00A867DB">
      <w:pPr>
        <w:pStyle w:val="PlainText"/>
        <w:ind w:left="720" w:firstLine="720"/>
        <w:rPr>
          <w:rFonts w:ascii="Times New Roman" w:hAnsi="Times New Roman"/>
          <w:b/>
          <w:sz w:val="24"/>
        </w:rPr>
      </w:pPr>
      <w:r>
        <w:rPr>
          <w:rFonts w:ascii="Times New Roman" w:hAnsi="Times New Roman"/>
          <w:b/>
          <w:sz w:val="24"/>
        </w:rPr>
        <w:t>ROBESON COUNTY DEPARTMENT OF SOCIAL SERVICES</w:t>
      </w:r>
    </w:p>
    <w:p w:rsidR="00A867DB" w:rsidRDefault="00A867DB" w:rsidP="00A867DB">
      <w:pPr>
        <w:pStyle w:val="PlainText"/>
        <w:ind w:left="3600"/>
        <w:rPr>
          <w:rFonts w:ascii="Times New Roman" w:hAnsi="Times New Roman"/>
          <w:b/>
          <w:sz w:val="24"/>
        </w:rPr>
      </w:pPr>
      <w:r>
        <w:rPr>
          <w:rFonts w:ascii="Times New Roman" w:hAnsi="Times New Roman"/>
          <w:b/>
          <w:sz w:val="24"/>
        </w:rPr>
        <w:t>JOB ANNOUNCEMENT</w:t>
      </w:r>
    </w:p>
    <w:p w:rsidR="00A867DB" w:rsidRDefault="00A867DB" w:rsidP="00A867DB">
      <w:pPr>
        <w:pStyle w:val="PlainText"/>
        <w:jc w:val="center"/>
        <w:rPr>
          <w:rFonts w:ascii="Times New Roman" w:hAnsi="Times New Roman"/>
          <w:b/>
          <w:sz w:val="24"/>
        </w:rPr>
      </w:pPr>
    </w:p>
    <w:p w:rsidR="00A867DB" w:rsidRDefault="00A867DB" w:rsidP="00A867DB">
      <w:pPr>
        <w:pStyle w:val="PlainText"/>
        <w:jc w:val="center"/>
        <w:rPr>
          <w:rFonts w:ascii="Times New Roman" w:hAnsi="Times New Roman"/>
          <w:b/>
          <w:sz w:val="24"/>
        </w:rPr>
      </w:pPr>
      <w:r>
        <w:rPr>
          <w:rFonts w:ascii="Times New Roman" w:hAnsi="Times New Roman"/>
          <w:b/>
          <w:sz w:val="24"/>
        </w:rPr>
        <w:t xml:space="preserve">SOCIAL WORKER II </w:t>
      </w:r>
    </w:p>
    <w:p w:rsidR="00A867DB" w:rsidRDefault="00A867DB" w:rsidP="00A867DB">
      <w:pPr>
        <w:pStyle w:val="PlainText"/>
        <w:jc w:val="center"/>
        <w:rPr>
          <w:rFonts w:ascii="Times New Roman" w:hAnsi="Times New Roman"/>
          <w:b/>
          <w:sz w:val="24"/>
        </w:rPr>
      </w:pPr>
      <w:r>
        <w:rPr>
          <w:rFonts w:ascii="Times New Roman" w:hAnsi="Times New Roman"/>
          <w:b/>
          <w:sz w:val="24"/>
        </w:rPr>
        <w:t>ADULT SERVICES</w:t>
      </w:r>
    </w:p>
    <w:p w:rsidR="00A867DB" w:rsidRDefault="00A867DB" w:rsidP="00A867DB">
      <w:pPr>
        <w:pStyle w:val="PlainText"/>
        <w:jc w:val="center"/>
        <w:rPr>
          <w:rFonts w:ascii="Times New Roman" w:hAnsi="Times New Roman"/>
          <w:sz w:val="24"/>
        </w:rPr>
      </w:pPr>
    </w:p>
    <w:p w:rsidR="00A867DB" w:rsidRDefault="00A867DB" w:rsidP="00A867DB">
      <w:pPr>
        <w:pStyle w:val="PlainText"/>
        <w:jc w:val="both"/>
        <w:rPr>
          <w:rFonts w:ascii="Times New Roman" w:hAnsi="Times New Roman"/>
          <w:sz w:val="24"/>
        </w:rPr>
      </w:pPr>
      <w:r>
        <w:rPr>
          <w:rFonts w:ascii="Times New Roman" w:hAnsi="Times New Roman"/>
          <w:b/>
          <w:sz w:val="24"/>
        </w:rPr>
        <w:t>DESCRIPTION OF DUTIES:</w:t>
      </w:r>
      <w:r w:rsidR="000632D3">
        <w:rPr>
          <w:rFonts w:ascii="Times New Roman" w:hAnsi="Times New Roman"/>
          <w:sz w:val="24"/>
        </w:rPr>
        <w:t xml:space="preserve">  This position is involved in providing services to adults who have been deemed incompetent and are in need of a guardian to advocate for services to meet their needs. In this position the Social</w:t>
      </w:r>
      <w:r w:rsidR="00B44466">
        <w:rPr>
          <w:rFonts w:ascii="Times New Roman" w:hAnsi="Times New Roman"/>
          <w:sz w:val="24"/>
        </w:rPr>
        <w:t xml:space="preserve"> Worker will also moni</w:t>
      </w:r>
      <w:r w:rsidR="000632D3">
        <w:rPr>
          <w:rFonts w:ascii="Times New Roman" w:hAnsi="Times New Roman"/>
          <w:sz w:val="24"/>
        </w:rPr>
        <w:t>tor mental health</w:t>
      </w:r>
      <w:r w:rsidR="00B44466">
        <w:rPr>
          <w:rFonts w:ascii="Times New Roman" w:hAnsi="Times New Roman"/>
          <w:sz w:val="24"/>
        </w:rPr>
        <w:t xml:space="preserve"> services, medical care, dental care etc. to ensure needs are met. Respond to crisis situations for persons whom we are guardian </w:t>
      </w:r>
      <w:r w:rsidR="00402D98">
        <w:rPr>
          <w:rFonts w:ascii="Times New Roman" w:hAnsi="Times New Roman"/>
          <w:sz w:val="24"/>
        </w:rPr>
        <w:t xml:space="preserve">of </w:t>
      </w:r>
      <w:r w:rsidR="00B44466">
        <w:rPr>
          <w:rFonts w:ascii="Times New Roman" w:hAnsi="Times New Roman"/>
          <w:sz w:val="24"/>
        </w:rPr>
        <w:t>which could</w:t>
      </w:r>
      <w:r w:rsidR="0086398A">
        <w:rPr>
          <w:rFonts w:ascii="Times New Roman" w:hAnsi="Times New Roman"/>
          <w:sz w:val="24"/>
        </w:rPr>
        <w:t xml:space="preserve"> involve</w:t>
      </w:r>
      <w:r w:rsidR="00402D98">
        <w:rPr>
          <w:rFonts w:ascii="Times New Roman" w:hAnsi="Times New Roman"/>
          <w:sz w:val="24"/>
        </w:rPr>
        <w:t xml:space="preserve"> hospitalization and arranging placement. Attend treatment team meetings, provide representative payee services a needed. Collaborate with mental health providers and local management services. Assess client’s need for local guardianship etc. Gather information to support the need for guardianship services, prepare petitions and court reports as well as testify in court. Provide transportation for clients to medical and mental health appointments, as well as shopping for them etc. This position also involves doing Intake, and providing services to clients involved in the In Home Aide Program.</w:t>
      </w:r>
    </w:p>
    <w:p w:rsidR="00A867DB" w:rsidRDefault="00A867DB" w:rsidP="00A867DB">
      <w:pPr>
        <w:pStyle w:val="PlainText"/>
        <w:rPr>
          <w:rFonts w:ascii="Times New Roman" w:hAnsi="Times New Roman"/>
          <w:sz w:val="24"/>
        </w:rPr>
      </w:pPr>
    </w:p>
    <w:p w:rsidR="00A867DB" w:rsidRDefault="00A867DB" w:rsidP="00A867DB">
      <w:pPr>
        <w:pStyle w:val="PlainText"/>
        <w:jc w:val="both"/>
        <w:rPr>
          <w:rFonts w:ascii="Times New Roman" w:hAnsi="Times New Roman"/>
          <w:sz w:val="24"/>
        </w:rPr>
      </w:pPr>
      <w:r>
        <w:rPr>
          <w:rFonts w:ascii="Times New Roman" w:hAnsi="Times New Roman"/>
          <w:b/>
          <w:sz w:val="24"/>
        </w:rPr>
        <w:t>KNOWLEDGE, SKILLS, AND ABILITIES:</w:t>
      </w:r>
      <w:r>
        <w:rPr>
          <w:rFonts w:ascii="Times New Roman" w:hAnsi="Times New Roman"/>
          <w:sz w:val="24"/>
        </w:rPr>
        <w:t xml:space="preserve">  Considerable knowledge of social work principles, techniques, and practices and their application to individual casework, group work, and community problems.  Knowledge of the psychosocial, socioeconomic and behavioral problems and their treatment.  Knowledge of governmental and private organizations and community resources.  Knowledge of laws, regulations and policies which govern the program.  Ability to establish and maintain effective working relationships with administrative superiors, members of caseload and their families, and with civic, medical, social, and religious organizations. Ability to express ideas clearly and concisely and to plan and execute work.</w:t>
      </w:r>
    </w:p>
    <w:p w:rsidR="00A867DB" w:rsidRDefault="00A867DB" w:rsidP="00A867DB">
      <w:pPr>
        <w:pStyle w:val="PlainText"/>
        <w:rPr>
          <w:rFonts w:ascii="Times New Roman" w:hAnsi="Times New Roman"/>
          <w:sz w:val="24"/>
        </w:rPr>
      </w:pPr>
    </w:p>
    <w:p w:rsidR="00A867DB" w:rsidRDefault="00A867DB" w:rsidP="00A867DB">
      <w:pPr>
        <w:pStyle w:val="PlainText"/>
        <w:jc w:val="both"/>
        <w:rPr>
          <w:rFonts w:ascii="Times New Roman" w:hAnsi="Times New Roman"/>
          <w:sz w:val="24"/>
        </w:rPr>
      </w:pPr>
      <w:r>
        <w:rPr>
          <w:rFonts w:ascii="Times New Roman" w:hAnsi="Times New Roman"/>
          <w:b/>
          <w:sz w:val="24"/>
        </w:rPr>
        <w:t>MINIMUM TRAINING AND EXPERIENCE REQUIREMENTS:</w:t>
      </w:r>
      <w:r>
        <w:rPr>
          <w:rFonts w:ascii="Times New Roman" w:hAnsi="Times New Roman"/>
          <w:sz w:val="24"/>
        </w:rPr>
        <w:t xml:space="preserve">  Bachelor's degree in Social Work from an accredited school of social work; or Bachelor’s degree in a human services field from an accredited college or university and one year directly related experience; or Bachelor’s degree from an accredited college or university and two years directly related experience.  NOTE:  Directly related experience is defined as human services experience in the areas of case management, assessment and referral, supportive counseling, intervention, psycho-social therapy and treatment planning.</w:t>
      </w:r>
    </w:p>
    <w:p w:rsidR="00A867DB" w:rsidRDefault="00A867DB" w:rsidP="00A867DB">
      <w:pPr>
        <w:pStyle w:val="PlainText"/>
        <w:rPr>
          <w:rFonts w:ascii="Times New Roman" w:hAnsi="Times New Roman"/>
          <w:sz w:val="24"/>
        </w:rPr>
      </w:pPr>
    </w:p>
    <w:p w:rsidR="00494CFB" w:rsidRPr="00494CFB" w:rsidRDefault="00494CFB" w:rsidP="00494CFB">
      <w:pPr>
        <w:ind w:right="-360"/>
        <w:jc w:val="both"/>
      </w:pPr>
      <w:r w:rsidRPr="00494CFB">
        <w:rPr>
          <w:b/>
        </w:rPr>
        <w:t xml:space="preserve">APPLICATION PROCESS: </w:t>
      </w:r>
      <w:r w:rsidRPr="00494CFB">
        <w:rPr>
          <w:color w:val="000000"/>
          <w:szCs w:val="24"/>
        </w:rPr>
        <w:t xml:space="preserve">Interested applicants must contact Division of Workforce Solutions at 289 Corporate Drive Suite B, Lumberton, NC or (910) 887-6950.  Applicants not referred by DWS will not be considered.  PD-107 application &amp; copy of college transcript, if applicable, must be received at DWS in Lumberton by 5:00 PM on March 14, 2023.  A review of qualifications, employment history and criminal history will determine who is selected for the structured interview.  Applicant selected will be scheduled for drug testing.  In-house applicants submit application to Tammy </w:t>
      </w:r>
      <w:proofErr w:type="spellStart"/>
      <w:r w:rsidRPr="00494CFB">
        <w:rPr>
          <w:color w:val="000000"/>
          <w:szCs w:val="24"/>
        </w:rPr>
        <w:t>Kitson</w:t>
      </w:r>
      <w:proofErr w:type="spellEnd"/>
      <w:r w:rsidRPr="00494CFB">
        <w:rPr>
          <w:color w:val="000000"/>
          <w:szCs w:val="24"/>
        </w:rPr>
        <w:t xml:space="preserve"> by 5:00 PM on March 14, 2023.</w:t>
      </w:r>
    </w:p>
    <w:p w:rsidR="00A867DB" w:rsidRDefault="00A867DB" w:rsidP="00A867DB"/>
    <w:p w:rsidR="00A867DB" w:rsidRDefault="00A867DB" w:rsidP="00A867DB">
      <w:pPr>
        <w:pStyle w:val="PlainText"/>
        <w:rPr>
          <w:rFonts w:ascii="Times New Roman" w:hAnsi="Times New Roman"/>
          <w:sz w:val="24"/>
        </w:rPr>
      </w:pPr>
      <w:r>
        <w:rPr>
          <w:rFonts w:ascii="Times New Roman" w:hAnsi="Times New Roman"/>
          <w:b/>
          <w:sz w:val="24"/>
        </w:rPr>
        <w:t>SALARY</w:t>
      </w:r>
      <w:r>
        <w:rPr>
          <w:rFonts w:ascii="Times New Roman" w:hAnsi="Times New Roman"/>
          <w:sz w:val="24"/>
        </w:rPr>
        <w:t>:</w:t>
      </w:r>
      <w:r>
        <w:rPr>
          <w:rFonts w:ascii="Times New Roman" w:hAnsi="Times New Roman"/>
          <w:sz w:val="24"/>
        </w:rPr>
        <w:tab/>
        <w:t>$</w:t>
      </w:r>
      <w:r w:rsidR="003C7B2F">
        <w:rPr>
          <w:rFonts w:ascii="Times New Roman" w:hAnsi="Times New Roman"/>
          <w:sz w:val="24"/>
        </w:rPr>
        <w:t>43</w:t>
      </w:r>
      <w:r>
        <w:rPr>
          <w:rFonts w:ascii="Times New Roman" w:hAnsi="Times New Roman"/>
          <w:sz w:val="24"/>
        </w:rPr>
        <w:t>,</w:t>
      </w:r>
      <w:r w:rsidR="003C7B2F">
        <w:rPr>
          <w:rFonts w:ascii="Times New Roman" w:hAnsi="Times New Roman"/>
          <w:sz w:val="24"/>
        </w:rPr>
        <w:t>655</w:t>
      </w:r>
      <w:r>
        <w:rPr>
          <w:rFonts w:ascii="Times New Roman" w:hAnsi="Times New Roman"/>
          <w:sz w:val="24"/>
        </w:rPr>
        <w:t>.</w:t>
      </w:r>
      <w:r w:rsidR="003C7B2F">
        <w:rPr>
          <w:rFonts w:ascii="Times New Roman" w:hAnsi="Times New Roman"/>
          <w:sz w:val="24"/>
        </w:rPr>
        <w:t>78</w:t>
      </w:r>
      <w:r>
        <w:rPr>
          <w:rFonts w:ascii="Times New Roman" w:hAnsi="Times New Roman"/>
          <w:sz w:val="24"/>
        </w:rPr>
        <w:tab/>
      </w:r>
      <w:r>
        <w:rPr>
          <w:rFonts w:ascii="Times New Roman" w:hAnsi="Times New Roman"/>
          <w:sz w:val="24"/>
        </w:rPr>
        <w:tab/>
        <w:t xml:space="preserve">                                               </w:t>
      </w:r>
      <w:r>
        <w:rPr>
          <w:rFonts w:ascii="Times New Roman" w:hAnsi="Times New Roman"/>
          <w:b/>
          <w:sz w:val="24"/>
        </w:rPr>
        <w:t>GRADE:</w:t>
      </w:r>
      <w:r>
        <w:rPr>
          <w:rFonts w:ascii="Times New Roman" w:hAnsi="Times New Roman"/>
          <w:sz w:val="24"/>
        </w:rPr>
        <w:t>    70</w:t>
      </w:r>
    </w:p>
    <w:p w:rsidR="00A867DB" w:rsidRDefault="00A867DB" w:rsidP="00A867DB">
      <w:pPr>
        <w:pStyle w:val="PlainText"/>
        <w:rPr>
          <w:rFonts w:ascii="Times New Roman" w:hAnsi="Times New Roman"/>
          <w:b/>
          <w:sz w:val="24"/>
        </w:rPr>
      </w:pPr>
    </w:p>
    <w:p w:rsidR="00A867DB" w:rsidRDefault="00A867DB" w:rsidP="00A867DB">
      <w:pPr>
        <w:pStyle w:val="PlainText"/>
        <w:spacing w:after="120"/>
        <w:rPr>
          <w:rFonts w:ascii="Times New Roman" w:hAnsi="Times New Roman"/>
          <w:sz w:val="24"/>
        </w:rPr>
      </w:pPr>
      <w:r>
        <w:rPr>
          <w:rFonts w:ascii="Times New Roman" w:hAnsi="Times New Roman"/>
          <w:b/>
          <w:sz w:val="24"/>
        </w:rPr>
        <w:t xml:space="preserve">POSTED: </w:t>
      </w:r>
      <w:r w:rsidR="00C87804">
        <w:rPr>
          <w:rFonts w:ascii="Times New Roman" w:hAnsi="Times New Roman"/>
          <w:sz w:val="24"/>
        </w:rPr>
        <w:t xml:space="preserve">February </w:t>
      </w:r>
      <w:r w:rsidR="00B34B14">
        <w:rPr>
          <w:rFonts w:ascii="Times New Roman" w:hAnsi="Times New Roman"/>
          <w:sz w:val="24"/>
        </w:rPr>
        <w:t>10</w:t>
      </w:r>
      <w:bookmarkStart w:id="0" w:name="_GoBack"/>
      <w:bookmarkEnd w:id="0"/>
      <w:r w:rsidR="00C87804">
        <w:rPr>
          <w:rFonts w:ascii="Times New Roman" w:hAnsi="Times New Roman"/>
          <w:sz w:val="24"/>
        </w:rPr>
        <w:t>, 2023</w:t>
      </w:r>
    </w:p>
    <w:p w:rsidR="00494CFB" w:rsidRDefault="00494CFB" w:rsidP="00A867DB">
      <w:pPr>
        <w:pStyle w:val="PlainText"/>
        <w:spacing w:after="120"/>
        <w:rPr>
          <w:rFonts w:ascii="Times New Roman" w:hAnsi="Times New Roman"/>
          <w:sz w:val="24"/>
        </w:rPr>
      </w:pPr>
    </w:p>
    <w:p w:rsidR="00FC590B" w:rsidRDefault="00A867DB" w:rsidP="00C87804">
      <w:pPr>
        <w:pStyle w:val="PlainText"/>
        <w:spacing w:after="120"/>
      </w:pPr>
      <w:r>
        <w:rPr>
          <w:rFonts w:ascii="Times New Roman" w:hAnsi="Times New Roman"/>
          <w:b/>
          <w:sz w:val="24"/>
        </w:rPr>
        <w:t>The Robeson County Department of Social Services is an Equal Opportunity Employer.</w:t>
      </w:r>
    </w:p>
    <w:sectPr w:rsidR="00FC590B" w:rsidSect="00494CFB">
      <w:pgSz w:w="12240" w:h="15840"/>
      <w:pgMar w:top="13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DB"/>
    <w:rsid w:val="000632D3"/>
    <w:rsid w:val="003C7B2F"/>
    <w:rsid w:val="00402D98"/>
    <w:rsid w:val="00494CFB"/>
    <w:rsid w:val="0086398A"/>
    <w:rsid w:val="009E3FBB"/>
    <w:rsid w:val="00A867DB"/>
    <w:rsid w:val="00B34B14"/>
    <w:rsid w:val="00B44466"/>
    <w:rsid w:val="00C87804"/>
    <w:rsid w:val="00E74D6C"/>
    <w:rsid w:val="00FC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B102"/>
  <w15:chartTrackingRefBased/>
  <w15:docId w15:val="{4B8B741F-C640-41E9-9D27-35FF5261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867D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867DB"/>
    <w:rPr>
      <w:rFonts w:ascii="Courier New" w:hAnsi="Courier New"/>
      <w:sz w:val="20"/>
    </w:rPr>
  </w:style>
  <w:style w:type="character" w:customStyle="1" w:styleId="PlainTextChar">
    <w:name w:val="Plain Text Char"/>
    <w:basedOn w:val="DefaultParagraphFont"/>
    <w:link w:val="PlainText"/>
    <w:rsid w:val="00A867DB"/>
    <w:rPr>
      <w:rFonts w:ascii="Courier New" w:eastAsia="Times New Roman" w:hAnsi="Courier New" w:cs="Times New Roman"/>
      <w:sz w:val="20"/>
      <w:szCs w:val="20"/>
    </w:rPr>
  </w:style>
  <w:style w:type="character" w:customStyle="1" w:styleId="Heading1Char">
    <w:name w:val="Heading 1 Char"/>
    <w:basedOn w:val="DefaultParagraphFont"/>
    <w:link w:val="Heading1"/>
    <w:rsid w:val="00A867DB"/>
    <w:rPr>
      <w:rFonts w:ascii="Times New Roman" w:eastAsia="Times New Roman" w:hAnsi="Times New Roman" w:cs="Times New Roman"/>
      <w:b/>
      <w:sz w:val="24"/>
      <w:szCs w:val="20"/>
    </w:rPr>
  </w:style>
  <w:style w:type="paragraph" w:styleId="BodyText">
    <w:name w:val="Body Text"/>
    <w:basedOn w:val="Normal"/>
    <w:link w:val="BodyTextChar"/>
    <w:rsid w:val="00A867DB"/>
    <w:pPr>
      <w:jc w:val="both"/>
    </w:pPr>
  </w:style>
  <w:style w:type="character" w:customStyle="1" w:styleId="BodyTextChar">
    <w:name w:val="Body Text Char"/>
    <w:basedOn w:val="DefaultParagraphFont"/>
    <w:link w:val="BodyText"/>
    <w:rsid w:val="00A867DB"/>
    <w:rPr>
      <w:rFonts w:ascii="Times New Roman" w:eastAsia="Times New Roman" w:hAnsi="Times New Roman" w:cs="Times New Roman"/>
      <w:sz w:val="24"/>
      <w:szCs w:val="20"/>
    </w:rPr>
  </w:style>
  <w:style w:type="paragraph" w:styleId="BodyText2">
    <w:name w:val="Body Text 2"/>
    <w:basedOn w:val="Normal"/>
    <w:link w:val="BodyText2Char"/>
    <w:rsid w:val="00A867DB"/>
    <w:rPr>
      <w:b/>
    </w:rPr>
  </w:style>
  <w:style w:type="character" w:customStyle="1" w:styleId="BodyText2Char">
    <w:name w:val="Body Text 2 Char"/>
    <w:basedOn w:val="DefaultParagraphFont"/>
    <w:link w:val="BodyText2"/>
    <w:rsid w:val="00A867DB"/>
    <w:rPr>
      <w:rFonts w:ascii="Times New Roman" w:eastAsia="Times New Roman" w:hAnsi="Times New Roman" w:cs="Times New Roman"/>
      <w:b/>
      <w:sz w:val="24"/>
      <w:szCs w:val="20"/>
    </w:rPr>
  </w:style>
  <w:style w:type="paragraph" w:styleId="NormalWeb">
    <w:name w:val="Normal (Web)"/>
    <w:basedOn w:val="Normal"/>
    <w:uiPriority w:val="99"/>
    <w:unhideWhenUsed/>
    <w:rsid w:val="00A867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863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6</cp:revision>
  <cp:lastPrinted>2023-01-20T14:51:00Z</cp:lastPrinted>
  <dcterms:created xsi:type="dcterms:W3CDTF">2023-01-27T18:43:00Z</dcterms:created>
  <dcterms:modified xsi:type="dcterms:W3CDTF">2023-02-10T13:58:00Z</dcterms:modified>
</cp:coreProperties>
</file>